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E8" w:rsidRPr="00CA1FE8" w:rsidRDefault="00CA1FE8" w:rsidP="00CA1FE8">
      <w:pPr>
        <w:pStyle w:val="BodyText"/>
        <w:rPr>
          <w:rFonts w:ascii="Georgia" w:hAnsi="Georgia"/>
          <w:b/>
          <w:sz w:val="18"/>
          <w:szCs w:val="18"/>
        </w:rPr>
      </w:pPr>
      <w:r w:rsidRPr="00CA1FE8">
        <w:rPr>
          <w:rFonts w:ascii="Georgia" w:hAnsi="Georgia"/>
          <w:b/>
          <w:w w:val="115"/>
          <w:sz w:val="18"/>
          <w:szCs w:val="18"/>
        </w:rPr>
        <w:t>Statement</w:t>
      </w:r>
      <w:r w:rsidRPr="00CA1FE8">
        <w:rPr>
          <w:rFonts w:ascii="Georgia" w:hAnsi="Georgia"/>
          <w:b/>
          <w:spacing w:val="5"/>
          <w:w w:val="115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5"/>
          <w:sz w:val="18"/>
          <w:szCs w:val="18"/>
        </w:rPr>
        <w:t>d</w:t>
      </w:r>
      <w:r w:rsidRPr="00CA1FE8">
        <w:rPr>
          <w:rFonts w:ascii="Georgia" w:hAnsi="Georgia"/>
          <w:b/>
          <w:w w:val="115"/>
          <w:sz w:val="18"/>
          <w:szCs w:val="18"/>
        </w:rPr>
        <w:t>ataset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The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complete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set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of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55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political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statements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was </w:t>
      </w:r>
      <w:r w:rsidRPr="00CA1FE8">
        <w:rPr>
          <w:rFonts w:ascii="Georgia" w:hAnsi="Georgia"/>
          <w:w w:val="110"/>
          <w:sz w:val="18"/>
          <w:szCs w:val="18"/>
        </w:rPr>
        <w:t>used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to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generate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training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and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cross-validation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data.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Categories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</w:t>
      </w:r>
      <w:r w:rsidRPr="00CA1FE8">
        <w:rPr>
          <w:rFonts w:ascii="Georgia" w:hAnsi="Georgia"/>
          <w:spacing w:val="-5"/>
          <w:w w:val="110"/>
          <w:sz w:val="18"/>
          <w:szCs w:val="18"/>
        </w:rPr>
        <w:t xml:space="preserve"> and </w:t>
      </w:r>
      <w:r w:rsidRPr="00CA1FE8">
        <w:rPr>
          <w:rFonts w:ascii="Georgia" w:hAnsi="Georgia"/>
          <w:w w:val="110"/>
          <w:sz w:val="18"/>
          <w:szCs w:val="18"/>
        </w:rPr>
        <w:t>C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overlap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with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Paper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3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hyperlink w:anchor="_bookmark35" w:history="1">
        <w:r w:rsidRPr="00CA1FE8">
          <w:rPr>
            <w:rFonts w:ascii="Georgia" w:hAnsi="Georgia"/>
            <w:w w:val="110"/>
            <w:sz w:val="18"/>
            <w:szCs w:val="18"/>
          </w:rPr>
          <w:t>[5]</w:t>
        </w:r>
      </w:hyperlink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(A1</w:t>
      </w:r>
      <w:r w:rsidRPr="00CA1FE8">
        <w:rPr>
          <w:rFonts w:ascii="Georgia" w:hAnsi="Georgia"/>
          <w:spacing w:val="-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A10,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B1</w:t>
      </w:r>
      <w:r w:rsidRPr="00CA1FE8">
        <w:rPr>
          <w:rFonts w:ascii="Georgia" w:hAnsi="Georgia"/>
          <w:spacing w:val="-9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B10)</w:t>
      </w:r>
      <w:r w:rsidRPr="00CA1FE8">
        <w:rPr>
          <w:rFonts w:ascii="Georgia" w:hAnsi="Georgia"/>
          <w:spacing w:val="-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and extend to a broader geographic scope. Categories D1</w:t>
      </w:r>
      <w:r w:rsidRPr="00CA1FE8">
        <w:rPr>
          <w:rFonts w:ascii="Georgia" w:hAnsi="Georgia"/>
          <w:spacing w:val="-10"/>
          <w:w w:val="110"/>
          <w:sz w:val="18"/>
          <w:szCs w:val="18"/>
        </w:rPr>
        <w:t xml:space="preserve"> and </w:t>
      </w:r>
      <w:r w:rsidRPr="00CA1FE8">
        <w:rPr>
          <w:rFonts w:ascii="Georgia" w:hAnsi="Georgia"/>
          <w:w w:val="110"/>
          <w:sz w:val="18"/>
          <w:szCs w:val="18"/>
        </w:rPr>
        <w:t>D2 are new to this study. The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24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held-out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test</w:t>
      </w:r>
      <w:r w:rsidRPr="00CA1FE8">
        <w:rPr>
          <w:rFonts w:ascii="Georgia" w:hAnsi="Georgia"/>
          <w:spacing w:val="-1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statements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were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drawn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from</w:t>
      </w:r>
      <w:r w:rsidRPr="00CA1FE8">
        <w:rPr>
          <w:rFonts w:ascii="Georgia" w:hAnsi="Georgia"/>
          <w:spacing w:val="-1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the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same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category</w:t>
      </w:r>
      <w:r w:rsidRPr="00CA1FE8">
        <w:rPr>
          <w:rFonts w:ascii="Georgia" w:hAnsi="Georgia"/>
          <w:spacing w:val="-1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distribution but were not used in any training fold.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</w:p>
    <w:p w:rsidR="00CA1FE8" w:rsidRPr="00CA1FE8" w:rsidRDefault="00CA1FE8" w:rsidP="00CA1FE8">
      <w:pPr>
        <w:pStyle w:val="BodyText"/>
        <w:rPr>
          <w:rFonts w:ascii="Georgia" w:hAnsi="Georgia"/>
          <w:b/>
          <w:sz w:val="18"/>
          <w:szCs w:val="18"/>
        </w:rPr>
      </w:pPr>
      <w:r w:rsidRPr="00CA1FE8">
        <w:rPr>
          <w:rFonts w:ascii="Georgia" w:hAnsi="Georgia"/>
          <w:b/>
          <w:w w:val="110"/>
          <w:sz w:val="18"/>
          <w:szCs w:val="18"/>
        </w:rPr>
        <w:t>Category</w:t>
      </w:r>
      <w:r w:rsidRPr="00CA1FE8">
        <w:rPr>
          <w:rFonts w:ascii="Georgia" w:hAnsi="Georgia"/>
          <w:b/>
          <w:spacing w:val="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A</w:t>
      </w:r>
      <w:r w:rsidRPr="00CA1FE8">
        <w:rPr>
          <w:rFonts w:ascii="Georgia" w:hAnsi="Georgia"/>
          <w:b/>
          <w:spacing w:val="53"/>
          <w:w w:val="110"/>
          <w:sz w:val="18"/>
          <w:szCs w:val="18"/>
        </w:rPr>
        <w:t xml:space="preserve">   </w:t>
      </w:r>
      <w:r w:rsidRPr="00CA1FE8">
        <w:rPr>
          <w:rFonts w:ascii="Georgia" w:hAnsi="Georgia"/>
          <w:b/>
          <w:w w:val="110"/>
          <w:sz w:val="18"/>
          <w:szCs w:val="18"/>
        </w:rPr>
        <w:t>Factually</w:t>
      </w:r>
      <w:r w:rsidRPr="00CA1FE8">
        <w:rPr>
          <w:rFonts w:ascii="Georgia" w:hAnsi="Georgia"/>
          <w:b/>
          <w:spacing w:val="9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Complex</w:t>
      </w:r>
      <w:r w:rsidRPr="00CA1FE8">
        <w:rPr>
          <w:rFonts w:ascii="Georgia" w:hAnsi="Georgia"/>
          <w:b/>
          <w:spacing w:val="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(n=15)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A1.</w:t>
      </w:r>
      <w:r w:rsidRPr="00CA1FE8">
        <w:rPr>
          <w:rFonts w:ascii="Georgia" w:hAnsi="Georgia"/>
          <w:spacing w:val="1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Raising the minimum wage to $20/hour will reduce poverty without significant job losses.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A2.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Austerity measures after 2008 accelerated economic recovery in Europe. A3.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Stricter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gun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control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laws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would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signi</w:t>
      </w:r>
      <w:r w:rsidRPr="00CA1FE8">
        <w:rPr>
          <w:rFonts w:ascii="Georgia" w:hAnsi="Georgia"/>
          <w:spacing w:val="16"/>
          <w:w w:val="105"/>
          <w:sz w:val="18"/>
          <w:szCs w:val="18"/>
        </w:rPr>
        <w:t>fi</w:t>
      </w:r>
      <w:r w:rsidRPr="00CA1FE8">
        <w:rPr>
          <w:rFonts w:ascii="Georgia" w:hAnsi="Georgia"/>
          <w:w w:val="105"/>
          <w:sz w:val="18"/>
          <w:szCs w:val="18"/>
        </w:rPr>
        <w:t>cantly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reduce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mass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shootings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</w:t>
      </w:r>
      <w:r w:rsidRPr="00CA1FE8">
        <w:rPr>
          <w:rFonts w:ascii="Georgia" w:hAnsi="Georgia"/>
          <w:spacing w:val="2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the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United States.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A4.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Privatizing public pension systems improves retirement outcomes for workers across all income levels.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sz w:val="18"/>
          <w:szCs w:val="18"/>
        </w:rPr>
        <w:t>A5.</w:t>
      </w:r>
      <w:r w:rsidRPr="00CA1FE8">
        <w:rPr>
          <w:rFonts w:ascii="Georgia" w:hAnsi="Georgia"/>
          <w:spacing w:val="80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A</w:t>
      </w:r>
      <w:r w:rsidRPr="00CA1FE8">
        <w:rPr>
          <w:rFonts w:ascii="Georgia" w:hAnsi="Georgia"/>
          <w:spacing w:val="40"/>
          <w:sz w:val="18"/>
          <w:szCs w:val="18"/>
        </w:rPr>
        <w:t>ffi</w:t>
      </w:r>
      <w:r w:rsidRPr="00CA1FE8">
        <w:rPr>
          <w:rFonts w:ascii="Georgia" w:hAnsi="Georgia"/>
          <w:sz w:val="18"/>
          <w:szCs w:val="18"/>
        </w:rPr>
        <w:t>rmative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action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in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university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admissions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improves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long-term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social</w:t>
      </w:r>
      <w:r w:rsidRPr="00CA1FE8">
        <w:rPr>
          <w:rFonts w:ascii="Georgia" w:hAnsi="Georgia"/>
          <w:spacing w:val="29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equal</w:t>
      </w:r>
      <w:r w:rsidRPr="00CA1FE8">
        <w:rPr>
          <w:rFonts w:ascii="Georgia" w:hAnsi="Georgia"/>
          <w:w w:val="110"/>
          <w:sz w:val="18"/>
          <w:szCs w:val="18"/>
        </w:rPr>
        <w:t>ity without reducing institutional quality.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A6.</w:t>
      </w:r>
      <w:r w:rsidRPr="00CA1FE8">
        <w:rPr>
          <w:rFonts w:ascii="Georgia" w:hAnsi="Georgia"/>
          <w:spacing w:val="1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Higher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corporate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taxes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reduce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business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investment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and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slow</w:t>
      </w:r>
      <w:r w:rsidRPr="00CA1FE8">
        <w:rPr>
          <w:rFonts w:ascii="Georgia" w:hAnsi="Georgia"/>
          <w:spacing w:val="21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economic growth in the long run.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A7.</w:t>
      </w:r>
      <w:r w:rsidRPr="00CA1FE8">
        <w:rPr>
          <w:rFonts w:ascii="Georgia" w:hAnsi="Georgia"/>
          <w:spacing w:val="2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Abolishing tuition fees at public universities is</w:t>
      </w:r>
      <w:r w:rsidRPr="00CA1FE8">
        <w:rPr>
          <w:rFonts w:ascii="Georgia" w:hAnsi="Georgia"/>
          <w:spacing w:val="40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scally</w:t>
      </w:r>
      <w:bookmarkStart w:id="0" w:name="_GoBack"/>
      <w:bookmarkEnd w:id="0"/>
      <w:r w:rsidRPr="00CA1FE8">
        <w:rPr>
          <w:rFonts w:ascii="Georgia" w:hAnsi="Georgia"/>
          <w:w w:val="110"/>
          <w:sz w:val="18"/>
          <w:szCs w:val="18"/>
        </w:rPr>
        <w:t xml:space="preserve"> irresponsible and disproportionately benefits the wealthy.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A8.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Mandatory military service strengthens social cohesion and reduces youth unemployment.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A9.</w:t>
      </w:r>
      <w:r w:rsidRPr="00CA1FE8">
        <w:rPr>
          <w:rFonts w:ascii="Georgia" w:hAnsi="Georgia"/>
          <w:spacing w:val="2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Mass immigration has net positive economic e</w:t>
      </w:r>
      <w:r w:rsidRPr="00CA1FE8">
        <w:rPr>
          <w:rFonts w:ascii="Georgia" w:hAnsi="Georgia"/>
          <w:spacing w:val="-8"/>
          <w:w w:val="110"/>
          <w:sz w:val="18"/>
          <w:szCs w:val="18"/>
        </w:rPr>
        <w:t>ff</w:t>
      </w:r>
      <w:r w:rsidRPr="00CA1FE8">
        <w:rPr>
          <w:rFonts w:ascii="Georgia" w:hAnsi="Georgia"/>
          <w:w w:val="110"/>
          <w:sz w:val="18"/>
          <w:szCs w:val="18"/>
        </w:rPr>
        <w:t>ects for host countries in the long run.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A10.</w:t>
      </w:r>
      <w:r w:rsidRPr="00CA1FE8">
        <w:rPr>
          <w:rFonts w:ascii="Georgia" w:hAnsi="Georgia"/>
          <w:spacing w:val="35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The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death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penalty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serves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as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e</w:t>
      </w:r>
      <w:r w:rsidRPr="00CA1FE8">
        <w:rPr>
          <w:rFonts w:ascii="Georgia" w:hAnsi="Georgia"/>
          <w:spacing w:val="-1"/>
          <w:w w:val="110"/>
          <w:sz w:val="18"/>
          <w:szCs w:val="18"/>
        </w:rPr>
        <w:t>ff</w:t>
      </w:r>
      <w:r w:rsidRPr="00CA1FE8">
        <w:rPr>
          <w:rFonts w:ascii="Georgia" w:hAnsi="Georgia"/>
          <w:w w:val="110"/>
          <w:sz w:val="18"/>
          <w:szCs w:val="18"/>
        </w:rPr>
        <w:t>ective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deterrent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to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violent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crime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and reduces homicide rates.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sz w:val="18"/>
          <w:szCs w:val="18"/>
        </w:rPr>
        <w:t>A11.</w:t>
      </w:r>
      <w:r w:rsidRPr="00CA1FE8">
        <w:rPr>
          <w:rFonts w:ascii="Georgia" w:hAnsi="Georgia"/>
          <w:spacing w:val="80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Introducing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a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four-day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working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week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at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full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pay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would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increase</w:t>
      </w:r>
      <w:r w:rsidRPr="00CA1FE8">
        <w:rPr>
          <w:rFonts w:ascii="Georgia" w:hAnsi="Georgia"/>
          <w:spacing w:val="34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productiv</w:t>
      </w:r>
      <w:r w:rsidRPr="00CA1FE8">
        <w:rPr>
          <w:rFonts w:ascii="Georgia" w:hAnsi="Georgia"/>
          <w:w w:val="110"/>
          <w:sz w:val="18"/>
          <w:szCs w:val="18"/>
        </w:rPr>
        <w:t>ity without harming economic output.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A12.</w:t>
      </w:r>
      <w:r w:rsidRPr="00CA1FE8">
        <w:rPr>
          <w:rFonts w:ascii="Georgia" w:hAnsi="Georgia"/>
          <w:spacing w:val="10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Universal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basic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income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programs,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if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funded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through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wealth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taxes,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would reduce inequality without significant inflation.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A13.</w:t>
      </w:r>
      <w:r w:rsidRPr="00CA1FE8">
        <w:rPr>
          <w:rFonts w:ascii="Georgia" w:hAnsi="Georgia"/>
          <w:spacing w:val="2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Expanding nuclear energy capacity is the most cost-e</w:t>
      </w:r>
      <w:r w:rsidRPr="00CA1FE8">
        <w:rPr>
          <w:rFonts w:ascii="Georgia" w:hAnsi="Georgia"/>
          <w:spacing w:val="-10"/>
          <w:w w:val="110"/>
          <w:sz w:val="18"/>
          <w:szCs w:val="18"/>
        </w:rPr>
        <w:t>ff</w:t>
      </w:r>
      <w:r w:rsidRPr="00CA1FE8">
        <w:rPr>
          <w:rFonts w:ascii="Georgia" w:hAnsi="Georgia"/>
          <w:w w:val="110"/>
          <w:sz w:val="18"/>
          <w:szCs w:val="18"/>
        </w:rPr>
        <w:t>ective pathway to achieving net-zero emissions by 2050.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A14.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Legalizing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all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forms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of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euthanasia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reduces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suffering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without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increasing abuse of vulnerable populations.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A15.</w:t>
      </w:r>
      <w:r w:rsidRPr="00CA1FE8">
        <w:rPr>
          <w:rFonts w:ascii="Georgia" w:hAnsi="Georgia"/>
          <w:spacing w:val="2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Free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trade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agreements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between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developed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and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developing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nations</w:t>
      </w:r>
      <w:r w:rsidRPr="00CA1FE8">
        <w:rPr>
          <w:rFonts w:ascii="Georgia" w:hAnsi="Georgia"/>
          <w:spacing w:val="-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systematically disadvantage the latter.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</w:p>
    <w:p w:rsidR="00CA1FE8" w:rsidRPr="00CA1FE8" w:rsidRDefault="00CA1FE8" w:rsidP="00CA1FE8">
      <w:pPr>
        <w:pStyle w:val="BodyText"/>
        <w:rPr>
          <w:rFonts w:ascii="Georgia" w:hAnsi="Georgia"/>
          <w:b/>
          <w:sz w:val="18"/>
          <w:szCs w:val="18"/>
        </w:rPr>
      </w:pPr>
      <w:r w:rsidRPr="00CA1FE8">
        <w:rPr>
          <w:rFonts w:ascii="Georgia" w:hAnsi="Georgia"/>
          <w:b/>
          <w:w w:val="110"/>
          <w:sz w:val="18"/>
          <w:szCs w:val="18"/>
        </w:rPr>
        <w:t>Category</w:t>
      </w:r>
      <w:r w:rsidRPr="00CA1FE8">
        <w:rPr>
          <w:rFonts w:ascii="Georgia" w:hAnsi="Georgia"/>
          <w:b/>
          <w:spacing w:val="5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B</w:t>
      </w:r>
      <w:r w:rsidRPr="00CA1FE8">
        <w:rPr>
          <w:rFonts w:ascii="Georgia" w:hAnsi="Georgia"/>
          <w:b/>
          <w:spacing w:val="50"/>
          <w:w w:val="110"/>
          <w:sz w:val="18"/>
          <w:szCs w:val="18"/>
        </w:rPr>
        <w:t xml:space="preserve">   </w:t>
      </w:r>
      <w:r w:rsidRPr="00CA1FE8">
        <w:rPr>
          <w:rFonts w:ascii="Georgia" w:hAnsi="Georgia"/>
          <w:b/>
          <w:w w:val="110"/>
          <w:sz w:val="18"/>
          <w:szCs w:val="18"/>
        </w:rPr>
        <w:t>Empirically</w:t>
      </w:r>
      <w:r w:rsidRPr="00CA1FE8">
        <w:rPr>
          <w:rFonts w:ascii="Georgia" w:hAnsi="Georgia"/>
          <w:b/>
          <w:spacing w:val="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Contested</w:t>
      </w:r>
      <w:r w:rsidRPr="00CA1FE8">
        <w:rPr>
          <w:rFonts w:ascii="Georgia" w:hAnsi="Georgia"/>
          <w:b/>
          <w:spacing w:val="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b/>
          <w:w w:val="110"/>
          <w:sz w:val="18"/>
          <w:szCs w:val="18"/>
        </w:rPr>
        <w:t>(n=15)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B1.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Universal Basic Income pilots show it does not reduce workforce participation.</w:t>
      </w:r>
    </w:p>
    <w:p w:rsidR="00CA1FE8" w:rsidRPr="00CA1FE8" w:rsidRDefault="00CA1FE8" w:rsidP="00CA1FE8">
      <w:pPr>
        <w:pStyle w:val="BodyText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B2.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Electric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vehicles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are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already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carbon-neutral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over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their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full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lifecycle</w:t>
      </w:r>
      <w:r w:rsidRPr="00CA1FE8">
        <w:rPr>
          <w:rFonts w:ascii="Georgia" w:hAnsi="Georgia"/>
          <w:spacing w:val="29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compared to combustion engines.</w:t>
      </w:r>
    </w:p>
    <w:p w:rsidR="00CA1FE8" w:rsidRPr="00CA1FE8" w:rsidRDefault="00CA1FE8" w:rsidP="00CA1FE8">
      <w:pPr>
        <w:pStyle w:val="BodyText"/>
        <w:spacing w:line="249" w:lineRule="auto"/>
        <w:rPr>
          <w:rFonts w:ascii="Georgia" w:hAnsi="Georgia"/>
          <w:sz w:val="18"/>
          <w:szCs w:val="18"/>
        </w:rPr>
        <w:sectPr w:rsidR="00CA1FE8" w:rsidRPr="00CA1FE8">
          <w:pgSz w:w="12240" w:h="15840"/>
          <w:pgMar w:top="2040" w:right="1800" w:bottom="280" w:left="1800" w:header="1843" w:footer="0" w:gutter="0"/>
          <w:cols w:space="720"/>
        </w:sectPr>
      </w:pPr>
    </w:p>
    <w:p w:rsidR="00CA1FE8" w:rsidRPr="00CA1FE8" w:rsidRDefault="00CA1FE8" w:rsidP="00CA1FE8">
      <w:pPr>
        <w:pStyle w:val="BodyText"/>
        <w:spacing w:before="55"/>
        <w:rPr>
          <w:rFonts w:ascii="Georgia" w:hAnsi="Georgia"/>
          <w:sz w:val="18"/>
          <w:szCs w:val="18"/>
        </w:rPr>
      </w:pPr>
    </w:p>
    <w:p w:rsidR="00CA1FE8" w:rsidRPr="00CA1FE8" w:rsidRDefault="00CA1FE8" w:rsidP="00CA1FE8">
      <w:pPr>
        <w:pStyle w:val="BodyText"/>
        <w:spacing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B3.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Social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media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platforms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bear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direct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causal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responsibility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for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rising</w:t>
      </w:r>
      <w:r w:rsidRPr="00CA1FE8">
        <w:rPr>
          <w:rFonts w:ascii="Georgia" w:hAnsi="Georgia"/>
          <w:spacing w:val="38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youth mental health crises.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B4.</w:t>
      </w:r>
      <w:r w:rsidRPr="00CA1FE8">
        <w:rPr>
          <w:rFonts w:ascii="Georgia" w:hAnsi="Georgia"/>
          <w:spacing w:val="29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Rent control policies reduce housing a</w:t>
      </w:r>
      <w:r w:rsidRPr="00CA1FE8">
        <w:rPr>
          <w:rFonts w:ascii="Georgia" w:hAnsi="Georgia"/>
          <w:spacing w:val="-6"/>
          <w:w w:val="110"/>
          <w:sz w:val="18"/>
          <w:szCs w:val="18"/>
        </w:rPr>
        <w:t>ff</w:t>
      </w:r>
      <w:r w:rsidRPr="00CA1FE8">
        <w:rPr>
          <w:rFonts w:ascii="Georgia" w:hAnsi="Georgia"/>
          <w:w w:val="110"/>
          <w:sz w:val="18"/>
          <w:szCs w:val="18"/>
        </w:rPr>
        <w:t>ordability for new tenants in the long run.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B5.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Democratic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backsliding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Hungary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primarily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driven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by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external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EU pressure rather than domestic political dynamics.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sz w:val="18"/>
          <w:szCs w:val="18"/>
        </w:rPr>
        <w:t>B6.</w:t>
      </w:r>
      <w:r w:rsidRPr="00CA1FE8">
        <w:rPr>
          <w:rFonts w:ascii="Georgia" w:hAnsi="Georgia"/>
          <w:spacing w:val="80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Remote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work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policies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have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increased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overall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worker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>productivity</w:t>
      </w:r>
      <w:r w:rsidRPr="00CA1FE8">
        <w:rPr>
          <w:rFonts w:ascii="Georgia" w:hAnsi="Georgia"/>
          <w:spacing w:val="33"/>
          <w:sz w:val="18"/>
          <w:szCs w:val="18"/>
        </w:rPr>
        <w:t xml:space="preserve"> </w:t>
      </w:r>
      <w:r w:rsidRPr="00CA1FE8">
        <w:rPr>
          <w:rFonts w:ascii="Georgia" w:hAnsi="Georgia"/>
          <w:sz w:val="18"/>
          <w:szCs w:val="18"/>
        </w:rPr>
        <w:t xml:space="preserve">compared </w:t>
      </w:r>
      <w:r w:rsidRPr="00CA1FE8">
        <w:rPr>
          <w:rFonts w:ascii="Georgia" w:hAnsi="Georgia"/>
          <w:w w:val="110"/>
          <w:sz w:val="18"/>
          <w:szCs w:val="18"/>
        </w:rPr>
        <w:t>to office-based arrangements.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B7.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Free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trade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agreements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have,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on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balance,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increased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living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standards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</w:t>
      </w:r>
      <w:r w:rsidRPr="00CA1FE8">
        <w:rPr>
          <w:rFonts w:ascii="Georgia" w:hAnsi="Georgia"/>
          <w:spacing w:val="27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participating developing countries.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835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B8.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Decriminalizing all drugs would reduce addiction rates and associated social harm.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3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B9.</w:t>
      </w:r>
      <w:r w:rsidRPr="00CA1FE8">
        <w:rPr>
          <w:rFonts w:ascii="Georgia" w:hAnsi="Georgia"/>
          <w:spacing w:val="33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Carbon taxes are the most efficient policy instrument for achieving emissions reductions.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B10.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Algorithmic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trading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has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made</w:t>
      </w:r>
      <w:r w:rsidRPr="00CA1FE8">
        <w:rPr>
          <w:rFonts w:ascii="Georgia" w:hAnsi="Georgia"/>
          <w:spacing w:val="80"/>
          <w:w w:val="105"/>
          <w:sz w:val="18"/>
          <w:szCs w:val="18"/>
        </w:rPr>
        <w:t xml:space="preserve"> fi</w:t>
      </w:r>
      <w:r w:rsidRPr="00CA1FE8">
        <w:rPr>
          <w:rFonts w:ascii="Georgia" w:hAnsi="Georgia"/>
          <w:w w:val="105"/>
          <w:sz w:val="18"/>
          <w:szCs w:val="18"/>
        </w:rPr>
        <w:t>nancial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markets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more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stable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and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less</w:t>
      </w:r>
      <w:r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susceptible to crashes.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B11.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Homeschooling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produces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better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academic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outcomes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than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traditional</w:t>
      </w:r>
      <w:r w:rsidRPr="00CA1FE8">
        <w:rPr>
          <w:rFonts w:ascii="Georgia" w:hAnsi="Georgia"/>
          <w:spacing w:val="-1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schooling when controlled for socioeconomic status.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B12.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Immigration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from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non-Western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countries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increases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crime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rates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in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host countries when controlling for socioeconomic factors.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B13.</w:t>
      </w:r>
      <w:r w:rsidRPr="00CA1FE8">
        <w:rPr>
          <w:rFonts w:ascii="Georgia" w:hAnsi="Georgia"/>
          <w:spacing w:val="27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Organic food production, scaled globally, would be su</w:t>
      </w:r>
      <w:r w:rsidRPr="00CA1FE8">
        <w:rPr>
          <w:rFonts w:ascii="Georgia" w:hAnsi="Georgia"/>
          <w:spacing w:val="-4"/>
          <w:w w:val="110"/>
          <w:sz w:val="18"/>
          <w:szCs w:val="18"/>
        </w:rPr>
        <w:t>ffi</w:t>
      </w:r>
      <w:r w:rsidRPr="00CA1FE8">
        <w:rPr>
          <w:rFonts w:ascii="Georgia" w:hAnsi="Georgia"/>
          <w:w w:val="110"/>
          <w:sz w:val="18"/>
          <w:szCs w:val="18"/>
        </w:rPr>
        <w:t>cient to feed the current world population.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B14.</w:t>
      </w:r>
      <w:r w:rsidRPr="00CA1FE8">
        <w:rPr>
          <w:rFonts w:ascii="Georgia" w:hAnsi="Georgia"/>
          <w:spacing w:val="29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Antidepressants are no more e</w:t>
      </w:r>
      <w:r w:rsidRPr="00CA1FE8">
        <w:rPr>
          <w:rFonts w:ascii="Georgia" w:hAnsi="Georgia"/>
          <w:spacing w:val="-6"/>
          <w:w w:val="110"/>
          <w:sz w:val="18"/>
          <w:szCs w:val="18"/>
        </w:rPr>
        <w:t>ff</w:t>
      </w:r>
      <w:r w:rsidRPr="00CA1FE8">
        <w:rPr>
          <w:rFonts w:ascii="Georgia" w:hAnsi="Georgia"/>
          <w:w w:val="110"/>
          <w:sz w:val="18"/>
          <w:szCs w:val="18"/>
        </w:rPr>
        <w:t>ective than placebo for mild to moderate depression in the general population.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94" w:hanging="496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B15.</w:t>
      </w:r>
      <w:r w:rsidRPr="00CA1FE8">
        <w:rPr>
          <w:rFonts w:ascii="Georgia" w:hAnsi="Georgia"/>
          <w:spacing w:val="1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Intensive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policing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in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high-crime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urban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areas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reduces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violent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crime</w:t>
      </w:r>
      <w:r w:rsidRPr="00CA1FE8">
        <w:rPr>
          <w:rFonts w:ascii="Georgia" w:hAnsi="Georgia"/>
          <w:spacing w:val="4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more effectively than social intervention programs.</w:t>
      </w:r>
    </w:p>
    <w:p w:rsidR="00CA1FE8" w:rsidRPr="00CA1FE8" w:rsidRDefault="00CA1FE8" w:rsidP="00CA1FE8">
      <w:pPr>
        <w:pStyle w:val="BodyText"/>
        <w:spacing w:before="150"/>
        <w:rPr>
          <w:rFonts w:ascii="Georgia" w:hAnsi="Georgia"/>
          <w:sz w:val="18"/>
          <w:szCs w:val="18"/>
        </w:rPr>
      </w:pPr>
    </w:p>
    <w:p w:rsidR="00CA1FE8" w:rsidRPr="00F85640" w:rsidRDefault="00CA1FE8" w:rsidP="00CA1FE8">
      <w:pPr>
        <w:pStyle w:val="BodyText"/>
        <w:ind w:left="895"/>
        <w:rPr>
          <w:rFonts w:ascii="Georgia" w:hAnsi="Georgia"/>
          <w:b/>
          <w:sz w:val="18"/>
          <w:szCs w:val="18"/>
        </w:rPr>
      </w:pPr>
      <w:r w:rsidRPr="00F85640">
        <w:rPr>
          <w:rFonts w:ascii="Georgia" w:hAnsi="Georgia"/>
          <w:b/>
          <w:w w:val="110"/>
          <w:sz w:val="18"/>
          <w:szCs w:val="18"/>
        </w:rPr>
        <w:t>Category</w:t>
      </w:r>
      <w:r w:rsidRPr="00F85640">
        <w:rPr>
          <w:rFonts w:ascii="Georgia" w:hAnsi="Georgia"/>
          <w:b/>
          <w:spacing w:val="7"/>
          <w:w w:val="110"/>
          <w:sz w:val="18"/>
          <w:szCs w:val="18"/>
        </w:rPr>
        <w:t xml:space="preserve"> </w:t>
      </w:r>
      <w:r w:rsidRPr="00F85640">
        <w:rPr>
          <w:rFonts w:ascii="Georgia" w:hAnsi="Georgia"/>
          <w:b/>
          <w:w w:val="110"/>
          <w:sz w:val="18"/>
          <w:szCs w:val="18"/>
        </w:rPr>
        <w:t>C</w:t>
      </w:r>
      <w:r w:rsidRPr="00F85640">
        <w:rPr>
          <w:rFonts w:ascii="Georgia" w:hAnsi="Georgia"/>
          <w:b/>
          <w:spacing w:val="53"/>
          <w:w w:val="110"/>
          <w:sz w:val="18"/>
          <w:szCs w:val="18"/>
        </w:rPr>
        <w:t xml:space="preserve">   </w:t>
      </w:r>
      <w:r w:rsidRPr="00F85640">
        <w:rPr>
          <w:rFonts w:ascii="Georgia" w:hAnsi="Georgia"/>
          <w:b/>
          <w:w w:val="110"/>
          <w:sz w:val="18"/>
          <w:szCs w:val="18"/>
        </w:rPr>
        <w:t>Evaluative/Normative</w:t>
      </w:r>
      <w:r w:rsidRPr="00F85640">
        <w:rPr>
          <w:rFonts w:ascii="Georgia" w:hAnsi="Georgia"/>
          <w:b/>
          <w:spacing w:val="7"/>
          <w:w w:val="110"/>
          <w:sz w:val="18"/>
          <w:szCs w:val="18"/>
        </w:rPr>
        <w:t xml:space="preserve"> </w:t>
      </w:r>
      <w:r w:rsidRPr="00F85640">
        <w:rPr>
          <w:rFonts w:ascii="Georgia" w:hAnsi="Georgia"/>
          <w:b/>
          <w:spacing w:val="-2"/>
          <w:w w:val="110"/>
          <w:sz w:val="18"/>
          <w:szCs w:val="18"/>
        </w:rPr>
        <w:t>(n=15)</w:t>
      </w:r>
    </w:p>
    <w:p w:rsidR="00CA1FE8" w:rsidRPr="00CA1FE8" w:rsidRDefault="00CA1FE8" w:rsidP="00CA1FE8">
      <w:pPr>
        <w:pStyle w:val="BodyText"/>
        <w:spacing w:before="195" w:line="249" w:lineRule="auto"/>
        <w:ind w:left="1393" w:right="738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C1.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Western liberal democracy is the most legitimate form of government for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societies with diverse populations.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C2.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Nations have a moral obligation to accept refugees regardless of their economic capacity to integrate them.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C3.</w:t>
      </w:r>
      <w:r w:rsidRPr="00CA1FE8">
        <w:rPr>
          <w:rFonts w:ascii="Georgia" w:hAnsi="Georgia"/>
          <w:spacing w:val="25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Capital punishment is never morally justi</w:t>
      </w:r>
      <w:r w:rsidRPr="00CA1FE8">
        <w:rPr>
          <w:rFonts w:ascii="Georgia" w:hAnsi="Georgia"/>
          <w:spacing w:val="-8"/>
          <w:w w:val="110"/>
          <w:sz w:val="18"/>
          <w:szCs w:val="18"/>
        </w:rPr>
        <w:t>fi</w:t>
      </w:r>
      <w:r w:rsidRPr="00CA1FE8">
        <w:rPr>
          <w:rFonts w:ascii="Georgia" w:hAnsi="Georgia"/>
          <w:w w:val="110"/>
          <w:sz w:val="18"/>
          <w:szCs w:val="18"/>
        </w:rPr>
        <w:t>able, regardless of the severity of the crime.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835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C4.</w:t>
      </w:r>
      <w:r w:rsidRPr="00CA1FE8">
        <w:rPr>
          <w:rFonts w:ascii="Georgia" w:hAnsi="Georgia"/>
          <w:spacing w:val="30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 state has the right to restrict religious expression in public institutions to protect secular values.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38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05"/>
          <w:sz w:val="18"/>
          <w:szCs w:val="18"/>
        </w:rPr>
        <w:t>C5.</w:t>
      </w:r>
      <w:r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Pr="00CA1FE8">
        <w:rPr>
          <w:rFonts w:ascii="Georgia" w:hAnsi="Georgia"/>
          <w:w w:val="105"/>
          <w:sz w:val="18"/>
          <w:szCs w:val="18"/>
        </w:rPr>
        <w:t>Wealthy nations bear primary moral responsibility for climate change and owe reparations to affected developing countries.</w:t>
      </w:r>
    </w:p>
    <w:p w:rsidR="00CA1FE8" w:rsidRPr="00CA1FE8" w:rsidRDefault="00CA1FE8" w:rsidP="00CA1FE8">
      <w:pPr>
        <w:pStyle w:val="BodyText"/>
        <w:spacing w:before="7" w:line="249" w:lineRule="auto"/>
        <w:ind w:left="1393" w:right="738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C6.</w:t>
      </w:r>
      <w:r w:rsidRPr="00CA1FE8">
        <w:rPr>
          <w:rFonts w:ascii="Georgia" w:hAnsi="Georgia"/>
          <w:spacing w:val="22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Governments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are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justi</w:t>
      </w:r>
      <w:r w:rsidRPr="00CA1FE8">
        <w:rPr>
          <w:rFonts w:ascii="Georgia" w:hAnsi="Georgia"/>
          <w:spacing w:val="-9"/>
          <w:w w:val="110"/>
          <w:sz w:val="18"/>
          <w:szCs w:val="18"/>
        </w:rPr>
        <w:t>fi</w:t>
      </w:r>
      <w:r w:rsidRPr="00CA1FE8">
        <w:rPr>
          <w:rFonts w:ascii="Georgia" w:hAnsi="Georgia"/>
          <w:w w:val="110"/>
          <w:sz w:val="18"/>
          <w:szCs w:val="18"/>
        </w:rPr>
        <w:t>ed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in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restricting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freedom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of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speech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when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it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poses</w:t>
      </w:r>
      <w:r w:rsidRPr="00CA1FE8">
        <w:rPr>
          <w:rFonts w:ascii="Georgia" w:hAnsi="Georgia"/>
          <w:spacing w:val="-6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 risk to social cohesion.</w:t>
      </w:r>
    </w:p>
    <w:p w:rsidR="00CA1FE8" w:rsidRPr="00CA1FE8" w:rsidRDefault="00CA1FE8" w:rsidP="00CA1FE8">
      <w:pPr>
        <w:pStyle w:val="BodyText"/>
        <w:spacing w:before="6" w:line="249" w:lineRule="auto"/>
        <w:ind w:left="1393" w:right="794" w:hanging="399"/>
        <w:rPr>
          <w:rFonts w:ascii="Georgia" w:hAnsi="Georgia"/>
          <w:sz w:val="18"/>
          <w:szCs w:val="18"/>
        </w:rPr>
      </w:pPr>
      <w:r w:rsidRPr="00CA1FE8">
        <w:rPr>
          <w:rFonts w:ascii="Georgia" w:hAnsi="Georgia"/>
          <w:w w:val="110"/>
          <w:sz w:val="18"/>
          <w:szCs w:val="18"/>
        </w:rPr>
        <w:t>C7.</w:t>
      </w:r>
      <w:r w:rsidRPr="00CA1FE8">
        <w:rPr>
          <w:rFonts w:ascii="Georgia" w:hAnsi="Georgia"/>
          <w:spacing w:val="20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Animal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welfare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should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be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granted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legal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protections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equivalent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to</w:t>
      </w:r>
      <w:r w:rsidRPr="00CA1FE8">
        <w:rPr>
          <w:rFonts w:ascii="Georgia" w:hAnsi="Georgia"/>
          <w:spacing w:val="18"/>
          <w:w w:val="110"/>
          <w:sz w:val="18"/>
          <w:szCs w:val="18"/>
        </w:rPr>
        <w:t xml:space="preserve"> </w:t>
      </w:r>
      <w:r w:rsidRPr="00CA1FE8">
        <w:rPr>
          <w:rFonts w:ascii="Georgia" w:hAnsi="Georgia"/>
          <w:w w:val="110"/>
          <w:sz w:val="18"/>
          <w:szCs w:val="18"/>
        </w:rPr>
        <w:t>those afforded to human beings.</w:t>
      </w:r>
    </w:p>
    <w:p w:rsidR="00496D4D" w:rsidRPr="00CA1FE8" w:rsidRDefault="00F85640" w:rsidP="00CA1FE8">
      <w:pPr>
        <w:rPr>
          <w:rFonts w:ascii="Georgia" w:hAnsi="Georgia"/>
          <w:sz w:val="18"/>
          <w:szCs w:val="18"/>
        </w:rPr>
      </w:pPr>
      <w:r>
        <w:rPr>
          <w:rFonts w:ascii="Georgia" w:hAnsi="Georgia"/>
          <w:w w:val="105"/>
          <w:sz w:val="18"/>
          <w:szCs w:val="18"/>
        </w:rPr>
        <w:t xml:space="preserve">                     </w:t>
      </w:r>
      <w:r w:rsidR="00CA1FE8" w:rsidRPr="00CA1FE8">
        <w:rPr>
          <w:rFonts w:ascii="Georgia" w:hAnsi="Georgia"/>
          <w:w w:val="105"/>
          <w:sz w:val="18"/>
          <w:szCs w:val="18"/>
        </w:rPr>
        <w:t>C8.</w:t>
      </w:r>
      <w:r w:rsidR="00CA1FE8" w:rsidRPr="00CA1FE8">
        <w:rPr>
          <w:rFonts w:ascii="Georgia" w:hAnsi="Georgia"/>
          <w:spacing w:val="40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The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use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of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targeted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drone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strikes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against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terrorist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CA1FE8">
        <w:rPr>
          <w:rFonts w:ascii="Georgia" w:hAnsi="Georgia"/>
          <w:w w:val="105"/>
          <w:sz w:val="18"/>
          <w:szCs w:val="18"/>
        </w:rPr>
        <w:t>suspects</w:t>
      </w:r>
      <w:r w:rsidR="00CA1FE8" w:rsidRPr="00CA1FE8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="00CA1FE8" w:rsidRPr="00F85640">
        <w:rPr>
          <w:rFonts w:ascii="Georgia" w:hAnsi="Georgia"/>
          <w:w w:val="105"/>
          <w:sz w:val="18"/>
          <w:szCs w:val="18"/>
        </w:rPr>
        <w:t>is</w:t>
      </w:r>
      <w:r w:rsidR="00CA1FE8" w:rsidRPr="00F85640">
        <w:rPr>
          <w:rFonts w:ascii="Georgia" w:hAnsi="Georgia"/>
          <w:spacing w:val="26"/>
          <w:w w:val="105"/>
          <w:sz w:val="18"/>
          <w:szCs w:val="18"/>
        </w:rPr>
        <w:t xml:space="preserve"> </w:t>
      </w:r>
      <w:r w:rsidRPr="00F85640">
        <w:rPr>
          <w:rFonts w:ascii="Georgia" w:hAnsi="Georgia"/>
          <w:spacing w:val="26"/>
          <w:w w:val="105"/>
          <w:sz w:val="18"/>
          <w:szCs w:val="18"/>
        </w:rPr>
        <w:t xml:space="preserve">morally indefensible </w:t>
      </w:r>
      <w:r>
        <w:rPr>
          <w:rFonts w:ascii="Georgia" w:hAnsi="Georgia"/>
          <w:spacing w:val="26"/>
          <w:w w:val="105"/>
          <w:sz w:val="18"/>
          <w:szCs w:val="18"/>
        </w:rPr>
        <w:t xml:space="preserve">             </w:t>
      </w:r>
      <w:r w:rsidRPr="00F85640">
        <w:rPr>
          <w:rFonts w:ascii="Georgia" w:hAnsi="Georgia"/>
          <w:spacing w:val="26"/>
          <w:w w:val="105"/>
          <w:sz w:val="18"/>
          <w:szCs w:val="18"/>
        </w:rPr>
        <w:t>even when civilian casualties are probable.</w:t>
      </w:r>
    </w:p>
    <w:sectPr w:rsidR="00496D4D" w:rsidRPr="00CA1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7D20D6"/>
    <w:multiLevelType w:val="hybridMultilevel"/>
    <w:tmpl w:val="D79036CC"/>
    <w:lvl w:ilvl="0" w:tplc="8998FBCA">
      <w:start w:val="1"/>
      <w:numFmt w:val="upperLetter"/>
      <w:lvlText w:val="%1"/>
      <w:lvlJc w:val="left"/>
      <w:pPr>
        <w:ind w:left="1367" w:hanging="473"/>
      </w:pPr>
      <w:rPr>
        <w:rFonts w:ascii="Century" w:eastAsia="Century" w:hAnsi="Century" w:cs="Century" w:hint="default"/>
        <w:b w:val="0"/>
        <w:bCs w:val="0"/>
        <w:i w:val="0"/>
        <w:iCs w:val="0"/>
        <w:spacing w:val="0"/>
        <w:w w:val="127"/>
        <w:sz w:val="22"/>
        <w:szCs w:val="22"/>
        <w:lang w:val="en-US" w:eastAsia="en-US" w:bidi="ar-SA"/>
      </w:rPr>
    </w:lvl>
    <w:lvl w:ilvl="1" w:tplc="3398961C">
      <w:numFmt w:val="bullet"/>
      <w:lvlText w:val="•"/>
      <w:lvlJc w:val="left"/>
      <w:pPr>
        <w:ind w:left="2088" w:hanging="473"/>
      </w:pPr>
      <w:rPr>
        <w:rFonts w:hint="default"/>
        <w:lang w:val="en-US" w:eastAsia="en-US" w:bidi="ar-SA"/>
      </w:rPr>
    </w:lvl>
    <w:lvl w:ilvl="2" w:tplc="45CAE29E">
      <w:numFmt w:val="bullet"/>
      <w:lvlText w:val="•"/>
      <w:lvlJc w:val="left"/>
      <w:pPr>
        <w:ind w:left="2816" w:hanging="473"/>
      </w:pPr>
      <w:rPr>
        <w:rFonts w:hint="default"/>
        <w:lang w:val="en-US" w:eastAsia="en-US" w:bidi="ar-SA"/>
      </w:rPr>
    </w:lvl>
    <w:lvl w:ilvl="3" w:tplc="4CA02AEE">
      <w:numFmt w:val="bullet"/>
      <w:lvlText w:val="•"/>
      <w:lvlJc w:val="left"/>
      <w:pPr>
        <w:ind w:left="3544" w:hanging="473"/>
      </w:pPr>
      <w:rPr>
        <w:rFonts w:hint="default"/>
        <w:lang w:val="en-US" w:eastAsia="en-US" w:bidi="ar-SA"/>
      </w:rPr>
    </w:lvl>
    <w:lvl w:ilvl="4" w:tplc="5A5E3EDC">
      <w:numFmt w:val="bullet"/>
      <w:lvlText w:val="•"/>
      <w:lvlJc w:val="left"/>
      <w:pPr>
        <w:ind w:left="4272" w:hanging="473"/>
      </w:pPr>
      <w:rPr>
        <w:rFonts w:hint="default"/>
        <w:lang w:val="en-US" w:eastAsia="en-US" w:bidi="ar-SA"/>
      </w:rPr>
    </w:lvl>
    <w:lvl w:ilvl="5" w:tplc="00BA4800">
      <w:numFmt w:val="bullet"/>
      <w:lvlText w:val="•"/>
      <w:lvlJc w:val="left"/>
      <w:pPr>
        <w:ind w:left="5000" w:hanging="473"/>
      </w:pPr>
      <w:rPr>
        <w:rFonts w:hint="default"/>
        <w:lang w:val="en-US" w:eastAsia="en-US" w:bidi="ar-SA"/>
      </w:rPr>
    </w:lvl>
    <w:lvl w:ilvl="6" w:tplc="AD647BFE">
      <w:numFmt w:val="bullet"/>
      <w:lvlText w:val="•"/>
      <w:lvlJc w:val="left"/>
      <w:pPr>
        <w:ind w:left="5728" w:hanging="473"/>
      </w:pPr>
      <w:rPr>
        <w:rFonts w:hint="default"/>
        <w:lang w:val="en-US" w:eastAsia="en-US" w:bidi="ar-SA"/>
      </w:rPr>
    </w:lvl>
    <w:lvl w:ilvl="7" w:tplc="4C7A54F2">
      <w:numFmt w:val="bullet"/>
      <w:lvlText w:val="•"/>
      <w:lvlJc w:val="left"/>
      <w:pPr>
        <w:ind w:left="6456" w:hanging="473"/>
      </w:pPr>
      <w:rPr>
        <w:rFonts w:hint="default"/>
        <w:lang w:val="en-US" w:eastAsia="en-US" w:bidi="ar-SA"/>
      </w:rPr>
    </w:lvl>
    <w:lvl w:ilvl="8" w:tplc="4E8809F2">
      <w:numFmt w:val="bullet"/>
      <w:lvlText w:val="•"/>
      <w:lvlJc w:val="left"/>
      <w:pPr>
        <w:ind w:left="7184" w:hanging="47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97"/>
    <w:rsid w:val="0047538F"/>
    <w:rsid w:val="00496D4D"/>
    <w:rsid w:val="00957497"/>
    <w:rsid w:val="00CA1FE8"/>
    <w:rsid w:val="00F8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646ED"/>
  <w15:chartTrackingRefBased/>
  <w15:docId w15:val="{9E85DC9A-E53F-47FB-94E4-AB167246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F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CA1FE8"/>
    <w:pPr>
      <w:ind w:left="1298" w:hanging="403"/>
      <w:outlineLvl w:val="0"/>
    </w:pPr>
    <w:rPr>
      <w:rFonts w:ascii="Century" w:eastAsia="Century" w:hAnsi="Century" w:cs="Centur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1FE8"/>
    <w:rPr>
      <w:rFonts w:ascii="Century" w:eastAsia="Century" w:hAnsi="Century" w:cs="Century"/>
    </w:rPr>
  </w:style>
  <w:style w:type="paragraph" w:styleId="BodyText">
    <w:name w:val="Body Text"/>
    <w:basedOn w:val="Normal"/>
    <w:link w:val="BodyTextChar"/>
    <w:uiPriority w:val="1"/>
    <w:qFormat/>
    <w:rsid w:val="00CA1FE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A1FE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2026-05-30T05:11:00Z</dcterms:created>
  <dcterms:modified xsi:type="dcterms:W3CDTF">2026-05-30T05:13:00Z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6191ef1e-262c-4fcd-b570-f6eae081abfa</vt:lpwstr>
  </property>
</Properties>
</file>